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1C" w:rsidRPr="006B4708" w:rsidRDefault="0050201C" w:rsidP="0050201C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6B4708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106ACE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50201C" w:rsidRPr="000503D8" w:rsidRDefault="0050201C" w:rsidP="0050201C">
      <w:pPr>
        <w:spacing w:after="120"/>
        <w:jc w:val="center"/>
        <w:rPr>
          <w:bCs/>
          <w:sz w:val="22"/>
          <w:szCs w:val="22"/>
          <w:lang w:val="ru-RU"/>
        </w:rPr>
      </w:pPr>
      <w:r w:rsidRPr="000503D8">
        <w:rPr>
          <w:bCs/>
          <w:sz w:val="22"/>
          <w:szCs w:val="22"/>
          <w:lang w:val="ru-RU"/>
        </w:rPr>
        <w:t>за январь</w:t>
      </w:r>
    </w:p>
    <w:tbl>
      <w:tblPr>
        <w:tblW w:w="4891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80"/>
        <w:gridCol w:w="1280"/>
        <w:gridCol w:w="1280"/>
        <w:gridCol w:w="1341"/>
        <w:gridCol w:w="1341"/>
      </w:tblGrid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307"/>
          <w:tblHeader/>
          <w:jc w:val="center"/>
        </w:trPr>
        <w:tc>
          <w:tcPr>
            <w:tcW w:w="4079" w:type="dxa"/>
            <w:tcBorders>
              <w:top w:val="double" w:sz="4" w:space="0" w:color="000000"/>
              <w:left w:val="double" w:sz="4" w:space="0" w:color="auto"/>
              <w:right w:val="single" w:sz="4" w:space="0" w:color="auto"/>
            </w:tcBorders>
          </w:tcPr>
          <w:p w:rsidR="0050201C" w:rsidRPr="000503D8" w:rsidRDefault="0050201C" w:rsidP="003643A4">
            <w:pPr>
              <w:spacing w:line="288" w:lineRule="auto"/>
              <w:ind w:firstLine="290"/>
              <w:jc w:val="center"/>
              <w:rPr>
                <w:i/>
                <w:lang w:val="ru-RU"/>
              </w:rPr>
            </w:pPr>
          </w:p>
        </w:tc>
        <w:tc>
          <w:tcPr>
            <w:tcW w:w="2680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1C" w:rsidRPr="000503D8" w:rsidRDefault="0050201C" w:rsidP="003643A4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0503D8">
              <w:rPr>
                <w:i/>
              </w:rPr>
              <w:t>Человек</w:t>
            </w:r>
            <w:proofErr w:type="spellEnd"/>
          </w:p>
        </w:tc>
        <w:tc>
          <w:tcPr>
            <w:tcW w:w="280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01C" w:rsidRPr="000503D8" w:rsidRDefault="0050201C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proofErr w:type="gramStart"/>
            <w:r w:rsidRPr="000503D8">
              <w:rPr>
                <w:i/>
                <w:lang w:val="ru-RU"/>
              </w:rPr>
              <w:t>2023  к</w:t>
            </w:r>
            <w:proofErr w:type="gramEnd"/>
            <w:r w:rsidRPr="000503D8">
              <w:rPr>
                <w:i/>
                <w:lang w:val="ru-RU"/>
              </w:rPr>
              <w:t xml:space="preserve">  2022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307"/>
          <w:tblHeader/>
          <w:jc w:val="center"/>
        </w:trPr>
        <w:tc>
          <w:tcPr>
            <w:tcW w:w="40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201C" w:rsidRPr="000503D8" w:rsidRDefault="0050201C" w:rsidP="003643A4">
            <w:pPr>
              <w:spacing w:line="288" w:lineRule="auto"/>
              <w:ind w:firstLine="290"/>
              <w:jc w:val="center"/>
              <w:rPr>
                <w:i/>
                <w:lang w:val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1C" w:rsidRPr="000503D8" w:rsidRDefault="0050201C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0503D8">
              <w:rPr>
                <w:i/>
                <w:lang w:val="ru-RU"/>
              </w:rPr>
              <w:t>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1C" w:rsidRPr="000503D8" w:rsidRDefault="0050201C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0503D8">
              <w:rPr>
                <w:i/>
                <w:lang w:val="ru-RU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1C" w:rsidRPr="000503D8" w:rsidRDefault="0050201C" w:rsidP="003643A4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r w:rsidRPr="000503D8">
              <w:rPr>
                <w:i/>
                <w:lang w:val="ru-RU"/>
              </w:rPr>
              <w:t>прирост, снижение (-),</w:t>
            </w:r>
          </w:p>
          <w:p w:rsidR="0050201C" w:rsidRPr="000503D8" w:rsidRDefault="0050201C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0503D8">
              <w:rPr>
                <w:i/>
                <w:lang w:val="ru-RU"/>
              </w:rPr>
              <w:t>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01C" w:rsidRPr="000503D8" w:rsidRDefault="0050201C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0503D8">
              <w:rPr>
                <w:i/>
                <w:lang w:val="ru-RU"/>
              </w:rPr>
              <w:t>в %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rPr>
                <w:lang w:val="ru-RU"/>
              </w:rPr>
            </w:pPr>
            <w:r w:rsidRPr="000503D8">
              <w:rPr>
                <w:lang w:val="ru-RU"/>
              </w:rPr>
              <w:t>Родившихся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899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783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116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114,8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rPr>
                <w:lang w:val="ru-RU"/>
              </w:rPr>
            </w:pPr>
            <w:r w:rsidRPr="000503D8">
              <w:rPr>
                <w:lang w:val="ru-RU"/>
              </w:rPr>
              <w:t>Умерших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683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786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-103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86,9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left="284"/>
              <w:rPr>
                <w:lang w:val="ru-RU"/>
              </w:rPr>
            </w:pPr>
            <w:r w:rsidRPr="000503D8">
              <w:rPr>
                <w:lang w:val="ru-RU"/>
              </w:rPr>
              <w:t>в том числе детей в во</w:t>
            </w:r>
            <w:r w:rsidRPr="000503D8">
              <w:rPr>
                <w:lang w:val="ru-RU"/>
              </w:rPr>
              <w:t>з</w:t>
            </w:r>
            <w:r w:rsidRPr="000503D8">
              <w:rPr>
                <w:lang w:val="ru-RU"/>
              </w:rPr>
              <w:t>расте до 1 года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4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-2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50,0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widowControl w:val="0"/>
            </w:pPr>
            <w:proofErr w:type="spellStart"/>
            <w:r w:rsidRPr="000503D8">
              <w:t>Естественный</w:t>
            </w:r>
            <w:proofErr w:type="spellEnd"/>
            <w:r w:rsidRPr="000503D8">
              <w:t xml:space="preserve"> </w:t>
            </w:r>
            <w:proofErr w:type="spellStart"/>
            <w:r w:rsidRPr="000503D8">
              <w:t>прирост</w:t>
            </w:r>
            <w:proofErr w:type="spellEnd"/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216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-3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219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widowControl w:val="0"/>
            </w:pPr>
            <w:proofErr w:type="spellStart"/>
            <w:r w:rsidRPr="000503D8">
              <w:t>Браков</w:t>
            </w:r>
            <w:proofErr w:type="spellEnd"/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250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218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32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114,7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7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widowControl w:val="0"/>
            </w:pPr>
            <w:proofErr w:type="spellStart"/>
            <w:r w:rsidRPr="000503D8">
              <w:t>Разводов</w:t>
            </w:r>
            <w:proofErr w:type="spellEnd"/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328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313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15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jc w:val="right"/>
              <w:rPr>
                <w:lang w:val="ru-RU"/>
              </w:rPr>
            </w:pPr>
            <w:r w:rsidRPr="000503D8">
              <w:rPr>
                <w:lang w:val="ru-RU"/>
              </w:rPr>
              <w:t>104,8</w:t>
            </w:r>
          </w:p>
        </w:tc>
      </w:tr>
      <w:tr w:rsidR="0050201C" w:rsidRPr="000503D8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0201C" w:rsidRPr="000503D8" w:rsidRDefault="0050201C" w:rsidP="003643A4">
            <w:pPr>
              <w:ind w:right="322"/>
              <w:rPr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AA5330">
              <w:rPr>
                <w:sz w:val="18"/>
                <w:szCs w:val="18"/>
                <w:vertAlign w:val="superscript"/>
                <w:lang w:val="ru-RU"/>
              </w:rPr>
              <w:t>)</w:t>
            </w:r>
            <w:r w:rsidRPr="00AA5330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</w:tc>
        <w:bookmarkStart w:id="0" w:name="_GoBack"/>
        <w:bookmarkEnd w:id="0"/>
      </w:tr>
    </w:tbl>
    <w:p w:rsidR="0050201C" w:rsidRPr="0050201C" w:rsidRDefault="0050201C">
      <w:pPr>
        <w:rPr>
          <w:lang w:val="ru-RU"/>
        </w:rPr>
      </w:pPr>
    </w:p>
    <w:sectPr w:rsidR="0050201C" w:rsidRPr="0050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1C"/>
    <w:rsid w:val="005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4049D-BDA5-4883-8141-A56D87D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Егоровна</dc:creator>
  <cp:keywords/>
  <dc:description/>
  <cp:lastModifiedBy>Захарова Евгения Егоровна</cp:lastModifiedBy>
  <cp:revision>1</cp:revision>
  <dcterms:created xsi:type="dcterms:W3CDTF">2023-04-26T01:45:00Z</dcterms:created>
  <dcterms:modified xsi:type="dcterms:W3CDTF">2023-04-26T01:47:00Z</dcterms:modified>
</cp:coreProperties>
</file>